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4518"/>
      </w:tblGrid>
      <w:tr w:rsidR="009D26D1">
        <w:tc>
          <w:tcPr>
            <w:tcW w:w="6498" w:type="dxa"/>
            <w:shd w:val="clear" w:color="auto" w:fill="D16349" w:themeFill="accent1"/>
            <w:vAlign w:val="center"/>
          </w:tcPr>
          <w:p w:rsidR="009D26D1" w:rsidRDefault="005D1E26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564B29">
              <w:t>October</w:t>
            </w:r>
            <w:r w:rsidRPr="009E19B4">
              <w:fldChar w:fldCharType="end"/>
            </w:r>
          </w:p>
        </w:tc>
        <w:tc>
          <w:tcPr>
            <w:tcW w:w="4518" w:type="dxa"/>
            <w:shd w:val="clear" w:color="auto" w:fill="D16349" w:themeFill="accent1"/>
            <w:vAlign w:val="center"/>
          </w:tcPr>
          <w:p w:rsidR="009D26D1" w:rsidRDefault="005D1E26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564B29">
              <w:t>2014</w:t>
            </w:r>
            <w:r w:rsidRPr="009E19B4">
              <w:fldChar w:fldCharType="end"/>
            </w:r>
          </w:p>
        </w:tc>
      </w:tr>
    </w:tbl>
    <w:tbl>
      <w:tblPr>
        <w:tblStyle w:val="TableCalendar"/>
        <w:tblpPr w:leftFromText="180" w:rightFromText="180" w:vertAnchor="page" w:horzAnchor="page" w:tblpX="649" w:tblpY="7381"/>
        <w:tblW w:w="11059" w:type="dxa"/>
        <w:tblLook w:val="0420" w:firstRow="1" w:lastRow="0" w:firstColumn="0" w:lastColumn="0" w:noHBand="0" w:noVBand="1"/>
      </w:tblPr>
      <w:tblGrid>
        <w:gridCol w:w="1579"/>
        <w:gridCol w:w="1579"/>
        <w:gridCol w:w="1580"/>
        <w:gridCol w:w="1580"/>
        <w:gridCol w:w="1470"/>
        <w:gridCol w:w="1691"/>
        <w:gridCol w:w="1580"/>
      </w:tblGrid>
      <w:tr w:rsidR="00564B29" w:rsidTr="00564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579" w:type="dxa"/>
            <w:tcBorders>
              <w:bottom w:val="nil"/>
            </w:tcBorders>
          </w:tcPr>
          <w:p w:rsidR="00564B29" w:rsidRDefault="00564B29" w:rsidP="00564B29">
            <w:pPr>
              <w:pStyle w:val="Days"/>
            </w:pPr>
            <w:r>
              <w:t>Sunday</w:t>
            </w:r>
          </w:p>
        </w:tc>
        <w:tc>
          <w:tcPr>
            <w:tcW w:w="1579" w:type="dxa"/>
            <w:tcBorders>
              <w:bottom w:val="nil"/>
            </w:tcBorders>
          </w:tcPr>
          <w:p w:rsidR="00564B29" w:rsidRDefault="00564B29" w:rsidP="00564B29">
            <w:pPr>
              <w:pStyle w:val="Days"/>
            </w:pPr>
            <w:r>
              <w:t>Monday</w:t>
            </w:r>
          </w:p>
        </w:tc>
        <w:tc>
          <w:tcPr>
            <w:tcW w:w="1580" w:type="dxa"/>
            <w:tcBorders>
              <w:bottom w:val="nil"/>
            </w:tcBorders>
          </w:tcPr>
          <w:p w:rsidR="00564B29" w:rsidRDefault="00564B29" w:rsidP="00564B29">
            <w:pPr>
              <w:pStyle w:val="Days"/>
            </w:pPr>
            <w:r>
              <w:t>Tuesday</w:t>
            </w:r>
          </w:p>
        </w:tc>
        <w:tc>
          <w:tcPr>
            <w:tcW w:w="1580" w:type="dxa"/>
            <w:tcBorders>
              <w:bottom w:val="nil"/>
            </w:tcBorders>
          </w:tcPr>
          <w:p w:rsidR="00564B29" w:rsidRDefault="00564B29" w:rsidP="00564B29">
            <w:pPr>
              <w:pStyle w:val="Days"/>
            </w:pPr>
            <w:r>
              <w:t>Wednesday</w:t>
            </w:r>
          </w:p>
        </w:tc>
        <w:tc>
          <w:tcPr>
            <w:tcW w:w="1470" w:type="dxa"/>
            <w:tcBorders>
              <w:bottom w:val="nil"/>
            </w:tcBorders>
          </w:tcPr>
          <w:p w:rsidR="00564B29" w:rsidRDefault="00564B29" w:rsidP="00564B29">
            <w:pPr>
              <w:pStyle w:val="Days"/>
            </w:pPr>
            <w:r>
              <w:t>Thursday</w:t>
            </w:r>
          </w:p>
        </w:tc>
        <w:tc>
          <w:tcPr>
            <w:tcW w:w="1691" w:type="dxa"/>
            <w:tcBorders>
              <w:bottom w:val="nil"/>
            </w:tcBorders>
          </w:tcPr>
          <w:p w:rsidR="00564B29" w:rsidRDefault="00564B29" w:rsidP="00564B29">
            <w:pPr>
              <w:pStyle w:val="Days"/>
            </w:pPr>
            <w:r>
              <w:t>Friday</w:t>
            </w:r>
          </w:p>
        </w:tc>
        <w:tc>
          <w:tcPr>
            <w:tcW w:w="1580" w:type="dxa"/>
            <w:tcBorders>
              <w:bottom w:val="nil"/>
            </w:tcBorders>
          </w:tcPr>
          <w:p w:rsidR="00564B29" w:rsidRDefault="00564B29" w:rsidP="00564B29">
            <w:pPr>
              <w:pStyle w:val="Days"/>
            </w:pPr>
            <w:r>
              <w:t>Saturday</w:t>
            </w:r>
          </w:p>
        </w:tc>
      </w:tr>
      <w:tr w:rsidR="00564B29" w:rsidTr="00564B29">
        <w:trPr>
          <w:trHeight w:val="249"/>
        </w:trPr>
        <w:tc>
          <w:tcPr>
            <w:tcW w:w="1579" w:type="dxa"/>
            <w:tcBorders>
              <w:top w:val="nil"/>
              <w:bottom w:val="nil"/>
            </w:tcBorders>
            <w:shd w:val="solid" w:color="ECC0B6" w:themeColor="accent1" w:themeTint="66" w:fill="auto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9" w:type="dxa"/>
            <w:tcBorders>
              <w:top w:val="nil"/>
              <w:bottom w:val="nil"/>
            </w:tcBorders>
            <w:shd w:val="solid" w:color="ECC0B6" w:themeColor="accent1" w:themeTint="66" w:fill="auto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80" w:type="dxa"/>
            <w:tcBorders>
              <w:top w:val="nil"/>
              <w:bottom w:val="nil"/>
            </w:tcBorders>
            <w:shd w:val="solid" w:color="ECC0B6" w:themeColor="accent1" w:themeTint="66" w:fill="auto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"Tuesday"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auto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"Wednesday"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= "Thursday"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691" w:type="dxa"/>
            <w:tcBorders>
              <w:top w:val="nil"/>
              <w:bottom w:val="nil"/>
            </w:tcBorders>
            <w:shd w:val="clear" w:color="auto" w:fill="auto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"Friday"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8CADAE" w:themeFill="accent3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Wednesday</w:instrText>
            </w:r>
            <w:r w:rsidRPr="00566EB4">
              <w:fldChar w:fldCharType="end"/>
            </w:r>
            <w:r w:rsidRPr="00566EB4">
              <w:instrText xml:space="preserve"> = "Saturday"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564B29" w:rsidTr="00564B29">
        <w:trPr>
          <w:trHeight w:val="878"/>
        </w:trPr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  <w:shd w:val="solid" w:color="ECC0B6" w:themeColor="accent1" w:themeTint="66" w:fill="auto"/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  <w:shd w:val="solid" w:color="ECC0B6" w:themeColor="accent1" w:themeTint="66" w:fill="auto"/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  <w:shd w:val="solid" w:color="ECC0B6" w:themeColor="accent1" w:themeTint="66" w:fill="auto"/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64B29" w:rsidRDefault="00564B29" w:rsidP="00564B29">
            <w:pPr>
              <w:pStyle w:val="TableText"/>
            </w:pPr>
            <w:r>
              <w:t>Rehearsal</w:t>
            </w:r>
            <w:r>
              <w:br/>
              <w:t>Room 331 ASC</w:t>
            </w:r>
            <w:r>
              <w:br/>
              <w:t>CW</w:t>
            </w:r>
            <w:r w:rsidR="0093400A">
              <w:t>: 5:00PM</w:t>
            </w:r>
            <w:r w:rsidR="0093400A">
              <w:br/>
              <w:t>WS: 6:30PM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64B29" w:rsidRDefault="008A68F5" w:rsidP="00564B29">
            <w:pPr>
              <w:pStyle w:val="TableText"/>
            </w:pPr>
            <w:r>
              <w:t>Jazz Rehearsal</w:t>
            </w:r>
            <w:r>
              <w:br/>
              <w:t>Room 331 ASC</w:t>
            </w:r>
            <w:r>
              <w:br/>
              <w:t>5:30PM</w:t>
            </w:r>
          </w:p>
        </w:tc>
        <w:tc>
          <w:tcPr>
            <w:tcW w:w="169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8CADAE" w:themeFill="accent3"/>
          </w:tcPr>
          <w:p w:rsidR="00564B29" w:rsidRDefault="00564B29" w:rsidP="00564B29">
            <w:pPr>
              <w:pStyle w:val="TableText"/>
            </w:pPr>
          </w:p>
        </w:tc>
      </w:tr>
      <w:tr w:rsidR="00564B29" w:rsidTr="00564B29">
        <w:trPr>
          <w:trHeight w:val="249"/>
        </w:trPr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8CADAE" w:themeFill="accent3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1580" w:type="dxa"/>
            <w:tcBorders>
              <w:top w:val="single" w:sz="6" w:space="0" w:color="BFBFBF" w:themeColor="background1" w:themeShade="BF"/>
              <w:bottom w:val="nil"/>
            </w:tcBorders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1580" w:type="dxa"/>
            <w:tcBorders>
              <w:top w:val="single" w:sz="6" w:space="0" w:color="BFBFBF" w:themeColor="background1" w:themeShade="BF"/>
              <w:bottom w:val="nil"/>
            </w:tcBorders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1470" w:type="dxa"/>
            <w:tcBorders>
              <w:top w:val="single" w:sz="6" w:space="0" w:color="BFBFBF" w:themeColor="background1" w:themeShade="BF"/>
              <w:bottom w:val="nil"/>
            </w:tcBorders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1691" w:type="dxa"/>
            <w:tcBorders>
              <w:top w:val="single" w:sz="6" w:space="0" w:color="BFBFBF" w:themeColor="background1" w:themeShade="BF"/>
              <w:bottom w:val="nil"/>
            </w:tcBorders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158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8CADAE" w:themeFill="accent3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564B29" w:rsidTr="00564B29">
        <w:trPr>
          <w:trHeight w:val="878"/>
        </w:trPr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8CADAE" w:themeFill="accent3"/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</w:tcPr>
          <w:p w:rsidR="008A68F5" w:rsidRDefault="008A68F5" w:rsidP="00564B29">
            <w:pPr>
              <w:pStyle w:val="TableText"/>
            </w:pPr>
            <w:r>
              <w:t>Choir Rehearsal</w:t>
            </w:r>
            <w:r>
              <w:br/>
              <w:t>Room 327 ASC</w:t>
            </w:r>
          </w:p>
          <w:p w:rsidR="008A68F5" w:rsidRDefault="008A68F5" w:rsidP="00564B29">
            <w:pPr>
              <w:pStyle w:val="TableText"/>
            </w:pPr>
            <w:r>
              <w:t>7:00PM</w:t>
            </w: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</w:tcPr>
          <w:p w:rsidR="00564B29" w:rsidRDefault="0093400A" w:rsidP="0093400A">
            <w:pPr>
              <w:pStyle w:val="TableText"/>
            </w:pPr>
            <w:r>
              <w:t>Rehearsal</w:t>
            </w:r>
            <w:r>
              <w:br/>
              <w:t>Room 331 ASC</w:t>
            </w:r>
            <w:r>
              <w:br/>
              <w:t>CW: 5:00PM</w:t>
            </w:r>
            <w:r>
              <w:br/>
            </w:r>
            <w:r w:rsidR="00AB66F9" w:rsidRPr="00AB66F9">
              <w:rPr>
                <w:b/>
                <w:i/>
                <w:u w:val="single"/>
              </w:rPr>
              <w:t>NO</w:t>
            </w:r>
            <w:r w:rsidR="00AB66F9">
              <w:t xml:space="preserve"> </w:t>
            </w:r>
            <w:r>
              <w:t>WS: 6:30PM</w:t>
            </w:r>
            <w:bookmarkStart w:id="0" w:name="_GoBack"/>
            <w:bookmarkEnd w:id="0"/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</w:tcPr>
          <w:p w:rsidR="00564B29" w:rsidRDefault="008A68F5" w:rsidP="00564B29">
            <w:pPr>
              <w:pStyle w:val="TableText"/>
            </w:pPr>
            <w:r>
              <w:t>Jazz Rehearsal</w:t>
            </w:r>
            <w:r>
              <w:br/>
              <w:t>Room 331 ASC</w:t>
            </w:r>
            <w:r>
              <w:br/>
              <w:t>5:30PM</w:t>
            </w:r>
          </w:p>
        </w:tc>
        <w:tc>
          <w:tcPr>
            <w:tcW w:w="1691" w:type="dxa"/>
            <w:tcBorders>
              <w:top w:val="nil"/>
              <w:bottom w:val="single" w:sz="6" w:space="0" w:color="BFBFBF" w:themeColor="background1" w:themeShade="BF"/>
            </w:tcBorders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8CADAE" w:themeFill="accent3"/>
          </w:tcPr>
          <w:p w:rsidR="00564B29" w:rsidRDefault="008A68F5" w:rsidP="00564B29">
            <w:pPr>
              <w:pStyle w:val="TableText"/>
            </w:pPr>
            <w:r>
              <w:t>Be-Bop Spartans</w:t>
            </w:r>
            <w:r>
              <w:br/>
              <w:t>7:30PM</w:t>
            </w:r>
            <w:r>
              <w:br/>
              <w:t xml:space="preserve">Ludington Area Center for </w:t>
            </w:r>
            <w:proofErr w:type="spellStart"/>
            <w:r>
              <w:t>theArts</w:t>
            </w:r>
            <w:proofErr w:type="spellEnd"/>
          </w:p>
        </w:tc>
      </w:tr>
      <w:tr w:rsidR="00564B29" w:rsidTr="00564B29">
        <w:trPr>
          <w:trHeight w:val="249"/>
        </w:trPr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8CADAE" w:themeFill="accent3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1580" w:type="dxa"/>
            <w:tcBorders>
              <w:top w:val="single" w:sz="6" w:space="0" w:color="BFBFBF" w:themeColor="background1" w:themeShade="BF"/>
              <w:bottom w:val="nil"/>
            </w:tcBorders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1580" w:type="dxa"/>
            <w:tcBorders>
              <w:top w:val="single" w:sz="6" w:space="0" w:color="BFBFBF" w:themeColor="background1" w:themeShade="BF"/>
              <w:bottom w:val="nil"/>
            </w:tcBorders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1470" w:type="dxa"/>
            <w:tcBorders>
              <w:top w:val="single" w:sz="6" w:space="0" w:color="BFBFBF" w:themeColor="background1" w:themeShade="BF"/>
              <w:bottom w:val="nil"/>
            </w:tcBorders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1691" w:type="dxa"/>
            <w:tcBorders>
              <w:top w:val="single" w:sz="6" w:space="0" w:color="BFBFBF" w:themeColor="background1" w:themeShade="BF"/>
              <w:bottom w:val="nil"/>
            </w:tcBorders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158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8CADAE" w:themeFill="accent3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564B29" w:rsidTr="00564B29">
        <w:trPr>
          <w:trHeight w:val="878"/>
        </w:trPr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8CADAE" w:themeFill="accent3"/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</w:tcPr>
          <w:p w:rsidR="008A68F5" w:rsidRDefault="008A68F5" w:rsidP="008A68F5">
            <w:pPr>
              <w:pStyle w:val="TableText"/>
            </w:pPr>
            <w:r>
              <w:t>Choir Rehearsal</w:t>
            </w:r>
            <w:r>
              <w:br/>
              <w:t>Room 327 ASC</w:t>
            </w:r>
          </w:p>
          <w:p w:rsidR="00564B29" w:rsidRDefault="008A68F5" w:rsidP="008A68F5">
            <w:pPr>
              <w:pStyle w:val="TableText"/>
            </w:pPr>
            <w:r>
              <w:t>7:00PM</w:t>
            </w: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</w:tcPr>
          <w:p w:rsidR="00564B29" w:rsidRDefault="0093400A" w:rsidP="00564B29">
            <w:pPr>
              <w:pStyle w:val="TableText"/>
            </w:pPr>
            <w:r>
              <w:t>Rehearsal</w:t>
            </w:r>
            <w:r>
              <w:br/>
              <w:t>Room 331 ASC</w:t>
            </w:r>
            <w:r>
              <w:br/>
              <w:t>CW: 5:00PM</w:t>
            </w:r>
            <w:r>
              <w:br/>
              <w:t>WS: 6:30PM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</w:tcPr>
          <w:p w:rsidR="00564B29" w:rsidRDefault="008A68F5" w:rsidP="00564B29">
            <w:pPr>
              <w:pStyle w:val="TableText"/>
            </w:pPr>
            <w:r>
              <w:t>Jazz Rehearsal</w:t>
            </w:r>
            <w:r>
              <w:br/>
              <w:t>Room 331 ASC</w:t>
            </w:r>
            <w:r>
              <w:br/>
              <w:t>5:30PM</w:t>
            </w:r>
          </w:p>
        </w:tc>
        <w:tc>
          <w:tcPr>
            <w:tcW w:w="1691" w:type="dxa"/>
            <w:tcBorders>
              <w:top w:val="nil"/>
              <w:bottom w:val="single" w:sz="6" w:space="0" w:color="BFBFBF" w:themeColor="background1" w:themeShade="BF"/>
            </w:tcBorders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8CADAE" w:themeFill="accent3"/>
          </w:tcPr>
          <w:p w:rsidR="00564B29" w:rsidRDefault="00564B29" w:rsidP="00564B29">
            <w:pPr>
              <w:pStyle w:val="TableText"/>
            </w:pPr>
          </w:p>
        </w:tc>
      </w:tr>
      <w:tr w:rsidR="00564B29" w:rsidTr="00564B29">
        <w:trPr>
          <w:trHeight w:val="249"/>
        </w:trPr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8CADAE" w:themeFill="accent3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1580" w:type="dxa"/>
            <w:tcBorders>
              <w:top w:val="single" w:sz="6" w:space="0" w:color="BFBFBF" w:themeColor="background1" w:themeShade="BF"/>
              <w:bottom w:val="nil"/>
            </w:tcBorders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1580" w:type="dxa"/>
            <w:tcBorders>
              <w:top w:val="single" w:sz="6" w:space="0" w:color="BFBFBF" w:themeColor="background1" w:themeShade="BF"/>
              <w:bottom w:val="nil"/>
            </w:tcBorders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1470" w:type="dxa"/>
            <w:tcBorders>
              <w:top w:val="single" w:sz="6" w:space="0" w:color="BFBFBF" w:themeColor="background1" w:themeShade="BF"/>
              <w:bottom w:val="nil"/>
            </w:tcBorders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1691" w:type="dxa"/>
            <w:tcBorders>
              <w:top w:val="single" w:sz="6" w:space="0" w:color="BFBFBF" w:themeColor="background1" w:themeShade="BF"/>
              <w:bottom w:val="nil"/>
            </w:tcBorders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158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8CADAE" w:themeFill="accent3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564B29" w:rsidTr="00564B29">
        <w:trPr>
          <w:trHeight w:val="878"/>
        </w:trPr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8CADAE" w:themeFill="accent3"/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</w:tcPr>
          <w:p w:rsidR="008A68F5" w:rsidRDefault="008A68F5" w:rsidP="008A68F5">
            <w:pPr>
              <w:pStyle w:val="TableText"/>
            </w:pPr>
            <w:r>
              <w:t>Choir Rehearsal</w:t>
            </w:r>
            <w:r>
              <w:br/>
              <w:t>Room 327 ASC</w:t>
            </w:r>
          </w:p>
          <w:p w:rsidR="00564B29" w:rsidRDefault="008A68F5" w:rsidP="008A68F5">
            <w:pPr>
              <w:pStyle w:val="TableText"/>
            </w:pPr>
            <w:r>
              <w:t>7:00PM</w:t>
            </w: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</w:tcPr>
          <w:p w:rsidR="00564B29" w:rsidRDefault="0093400A" w:rsidP="00564B29">
            <w:pPr>
              <w:pStyle w:val="TableText"/>
            </w:pPr>
            <w:r>
              <w:t>Rehearsal</w:t>
            </w:r>
            <w:r>
              <w:br/>
              <w:t>Room 331 ASC</w:t>
            </w:r>
            <w:r>
              <w:br/>
              <w:t>CW: 5:00PM</w:t>
            </w:r>
            <w:r>
              <w:br/>
              <w:t>WS: 6:30PM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</w:tcPr>
          <w:p w:rsidR="00564B29" w:rsidRPr="008A68F5" w:rsidRDefault="008A68F5" w:rsidP="008A68F5">
            <w:pPr>
              <w:pStyle w:val="TableText"/>
              <w:rPr>
                <w:sz w:val="16"/>
                <w:szCs w:val="16"/>
              </w:rPr>
            </w:pPr>
            <w:r w:rsidRPr="008A68F5">
              <w:rPr>
                <w:b/>
                <w:sz w:val="16"/>
                <w:szCs w:val="16"/>
                <w:u w:val="single"/>
              </w:rPr>
              <w:t>Jazz Rehearsal</w:t>
            </w:r>
            <w:r w:rsidRPr="008A68F5">
              <w:rPr>
                <w:sz w:val="16"/>
                <w:szCs w:val="16"/>
              </w:rPr>
              <w:br/>
              <w:t>Room 331 ASC</w:t>
            </w:r>
            <w:r w:rsidRPr="008A68F5">
              <w:rPr>
                <w:sz w:val="16"/>
                <w:szCs w:val="16"/>
              </w:rPr>
              <w:br/>
              <w:t>5:30PM</w:t>
            </w:r>
            <w:r>
              <w:rPr>
                <w:sz w:val="16"/>
                <w:szCs w:val="16"/>
              </w:rPr>
              <w:br/>
            </w:r>
            <w:r w:rsidRPr="008A68F5">
              <w:rPr>
                <w:b/>
                <w:sz w:val="16"/>
                <w:szCs w:val="16"/>
                <w:u w:val="single"/>
              </w:rPr>
              <w:t>Buried Child</w:t>
            </w:r>
            <w:r>
              <w:rPr>
                <w:sz w:val="16"/>
                <w:szCs w:val="16"/>
              </w:rPr>
              <w:br/>
              <w:t xml:space="preserve">Center Stage </w:t>
            </w:r>
            <w:r>
              <w:rPr>
                <w:sz w:val="16"/>
                <w:szCs w:val="16"/>
              </w:rPr>
              <w:br/>
              <w:t>7:30PM</w:t>
            </w:r>
          </w:p>
        </w:tc>
        <w:tc>
          <w:tcPr>
            <w:tcW w:w="1691" w:type="dxa"/>
            <w:tcBorders>
              <w:top w:val="nil"/>
              <w:bottom w:val="single" w:sz="6" w:space="0" w:color="BFBFBF" w:themeColor="background1" w:themeShade="BF"/>
            </w:tcBorders>
          </w:tcPr>
          <w:p w:rsidR="00564B29" w:rsidRDefault="008A68F5" w:rsidP="00564B29">
            <w:pPr>
              <w:pStyle w:val="TableText"/>
            </w:pPr>
            <w:r>
              <w:t>Buried Child</w:t>
            </w:r>
            <w:r>
              <w:br/>
              <w:t>7:30PM</w:t>
            </w:r>
            <w:r>
              <w:br/>
              <w:t>Center Stage Theater</w:t>
            </w: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8CADAE" w:themeFill="accent3"/>
          </w:tcPr>
          <w:p w:rsidR="00564B29" w:rsidRDefault="008A68F5" w:rsidP="00564B29">
            <w:pPr>
              <w:pStyle w:val="TableText"/>
            </w:pPr>
            <w:r>
              <w:t>Buried Child</w:t>
            </w:r>
            <w:r>
              <w:br/>
              <w:t>7:30PM</w:t>
            </w:r>
            <w:r>
              <w:br/>
              <w:t>Center Stage Theater</w:t>
            </w:r>
          </w:p>
        </w:tc>
      </w:tr>
      <w:tr w:rsidR="00564B29" w:rsidTr="00564B29">
        <w:trPr>
          <w:trHeight w:val="220"/>
        </w:trPr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8CADAE" w:themeFill="accent3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158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158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147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169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1580" w:type="dxa"/>
            <w:tcBorders>
              <w:top w:val="single" w:sz="6" w:space="0" w:color="BFBFBF" w:themeColor="background1" w:themeShade="BF"/>
              <w:bottom w:val="nil"/>
            </w:tcBorders>
            <w:shd w:val="solid" w:color="ECC0B6" w:themeColor="accent1" w:themeTint="66" w:fill="8CADAE" w:themeFill="accent3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564B29" w:rsidTr="00564B29">
        <w:trPr>
          <w:trHeight w:val="878"/>
        </w:trPr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8CADAE" w:themeFill="accent3"/>
          </w:tcPr>
          <w:p w:rsidR="00564B29" w:rsidRDefault="008A68F5" w:rsidP="00564B29">
            <w:pPr>
              <w:pStyle w:val="TableText"/>
            </w:pPr>
            <w:r>
              <w:t>Buried Child</w:t>
            </w:r>
            <w:r>
              <w:br/>
              <w:t>2PM Matinee’</w:t>
            </w:r>
            <w:r>
              <w:br/>
              <w:t>Center Stage Theater</w:t>
            </w:r>
          </w:p>
        </w:tc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8A68F5" w:rsidRDefault="008A68F5" w:rsidP="008A68F5">
            <w:pPr>
              <w:pStyle w:val="TableText"/>
            </w:pPr>
            <w:r>
              <w:t>Choir Rehearsal</w:t>
            </w:r>
            <w:r>
              <w:br/>
              <w:t>Room 327 ASC</w:t>
            </w:r>
          </w:p>
          <w:p w:rsidR="00564B29" w:rsidRDefault="008A68F5" w:rsidP="008A68F5">
            <w:pPr>
              <w:pStyle w:val="TableText"/>
            </w:pPr>
            <w:r>
              <w:t>7:00PM</w:t>
            </w: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64B29" w:rsidRDefault="0093400A" w:rsidP="00564B29">
            <w:pPr>
              <w:pStyle w:val="TableText"/>
            </w:pPr>
            <w:r>
              <w:t>Rehearsal</w:t>
            </w:r>
            <w:r>
              <w:br/>
              <w:t>Room 331 ASC</w:t>
            </w:r>
            <w:r>
              <w:br/>
              <w:t>CW: 5:00PM</w:t>
            </w:r>
            <w:r>
              <w:br/>
              <w:t>WS: 6:30PM</w:t>
            </w:r>
          </w:p>
        </w:tc>
        <w:tc>
          <w:tcPr>
            <w:tcW w:w="147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64B29" w:rsidRDefault="008A68F5" w:rsidP="00564B29">
            <w:pPr>
              <w:pStyle w:val="TableText"/>
            </w:pPr>
            <w:r>
              <w:t>Jazz Rehearsal</w:t>
            </w:r>
            <w:r>
              <w:br/>
              <w:t>Room 331 ASC</w:t>
            </w:r>
            <w:r>
              <w:br/>
              <w:t>5:30PM</w:t>
            </w:r>
          </w:p>
        </w:tc>
        <w:tc>
          <w:tcPr>
            <w:tcW w:w="169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80" w:type="dxa"/>
            <w:tcBorders>
              <w:top w:val="nil"/>
              <w:bottom w:val="single" w:sz="6" w:space="0" w:color="BFBFBF" w:themeColor="background1" w:themeShade="BF"/>
            </w:tcBorders>
            <w:shd w:val="solid" w:color="ECC0B6" w:themeColor="accent1" w:themeTint="66" w:fill="8CADAE" w:themeFill="accent3"/>
          </w:tcPr>
          <w:p w:rsidR="00564B29" w:rsidRDefault="00564B29" w:rsidP="00564B29">
            <w:pPr>
              <w:pStyle w:val="TableText"/>
            </w:pPr>
          </w:p>
        </w:tc>
      </w:tr>
      <w:tr w:rsidR="00564B29" w:rsidTr="00564B29">
        <w:trPr>
          <w:trHeight w:val="249"/>
        </w:trPr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  <w:shd w:val="solid" w:color="ECC0B6" w:themeColor="accent1" w:themeTint="66" w:fill="8CADAE" w:themeFill="accent3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  <w:shd w:val="solid" w:color="ECC0B6" w:themeColor="accent1" w:themeTint="66" w:fill="auto"/>
          </w:tcPr>
          <w:p w:rsidR="00564B29" w:rsidRDefault="00564B29" w:rsidP="00564B29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80" w:type="dxa"/>
            <w:tcBorders>
              <w:top w:val="single" w:sz="6" w:space="0" w:color="BFBFBF" w:themeColor="background1" w:themeShade="BF"/>
            </w:tcBorders>
            <w:shd w:val="clear" w:color="auto" w:fill="ECC0B6" w:themeFill="accent1" w:themeFillTint="66"/>
          </w:tcPr>
          <w:p w:rsidR="00564B29" w:rsidRDefault="00564B29" w:rsidP="00564B29">
            <w:pPr>
              <w:pStyle w:val="Dates"/>
            </w:pPr>
          </w:p>
        </w:tc>
        <w:tc>
          <w:tcPr>
            <w:tcW w:w="1580" w:type="dxa"/>
            <w:tcBorders>
              <w:top w:val="single" w:sz="6" w:space="0" w:color="BFBFBF" w:themeColor="background1" w:themeShade="BF"/>
            </w:tcBorders>
            <w:shd w:val="clear" w:color="auto" w:fill="ECC0B6" w:themeFill="accent1" w:themeFillTint="66"/>
          </w:tcPr>
          <w:p w:rsidR="00564B29" w:rsidRDefault="00564B29" w:rsidP="00564B29">
            <w:pPr>
              <w:pStyle w:val="Dates"/>
            </w:pPr>
          </w:p>
        </w:tc>
        <w:tc>
          <w:tcPr>
            <w:tcW w:w="1470" w:type="dxa"/>
            <w:tcBorders>
              <w:top w:val="single" w:sz="6" w:space="0" w:color="BFBFBF" w:themeColor="background1" w:themeShade="BF"/>
            </w:tcBorders>
            <w:shd w:val="clear" w:color="auto" w:fill="ECC0B6" w:themeFill="accent1" w:themeFillTint="66"/>
          </w:tcPr>
          <w:p w:rsidR="00564B29" w:rsidRDefault="00564B29" w:rsidP="00564B29">
            <w:pPr>
              <w:pStyle w:val="Dates"/>
            </w:pPr>
          </w:p>
        </w:tc>
        <w:tc>
          <w:tcPr>
            <w:tcW w:w="1691" w:type="dxa"/>
            <w:tcBorders>
              <w:top w:val="single" w:sz="6" w:space="0" w:color="BFBFBF" w:themeColor="background1" w:themeShade="BF"/>
            </w:tcBorders>
            <w:shd w:val="clear" w:color="auto" w:fill="ECC0B6" w:themeFill="accent1" w:themeFillTint="66"/>
          </w:tcPr>
          <w:p w:rsidR="00564B29" w:rsidRDefault="00564B29" w:rsidP="00564B29">
            <w:pPr>
              <w:pStyle w:val="Dates"/>
            </w:pPr>
          </w:p>
        </w:tc>
        <w:tc>
          <w:tcPr>
            <w:tcW w:w="1580" w:type="dxa"/>
            <w:tcBorders>
              <w:top w:val="single" w:sz="6" w:space="0" w:color="BFBFBF" w:themeColor="background1" w:themeShade="BF"/>
            </w:tcBorders>
            <w:shd w:val="clear" w:color="auto" w:fill="ECC0B6" w:themeFill="accent1" w:themeFillTint="66"/>
          </w:tcPr>
          <w:p w:rsidR="00564B29" w:rsidRDefault="00564B29" w:rsidP="00564B29">
            <w:pPr>
              <w:pStyle w:val="Dates"/>
            </w:pPr>
          </w:p>
        </w:tc>
      </w:tr>
      <w:tr w:rsidR="00564B29" w:rsidTr="00564B29">
        <w:trPr>
          <w:trHeight w:val="878"/>
        </w:trPr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  <w:shd w:val="solid" w:color="ECC0B6" w:themeColor="accent1" w:themeTint="66" w:fill="8CADAE" w:themeFill="accent3"/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  <w:shd w:val="solid" w:color="ECC0B6" w:themeColor="accent1" w:themeTint="66" w:fill="auto"/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80" w:type="dxa"/>
            <w:shd w:val="clear" w:color="auto" w:fill="ECC0B6" w:themeFill="accent1" w:themeFillTint="66"/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80" w:type="dxa"/>
            <w:shd w:val="clear" w:color="auto" w:fill="ECC0B6" w:themeFill="accent1" w:themeFillTint="66"/>
          </w:tcPr>
          <w:p w:rsidR="00564B29" w:rsidRDefault="00564B29" w:rsidP="00564B29">
            <w:pPr>
              <w:pStyle w:val="TableText"/>
            </w:pPr>
          </w:p>
        </w:tc>
        <w:tc>
          <w:tcPr>
            <w:tcW w:w="1470" w:type="dxa"/>
            <w:shd w:val="clear" w:color="auto" w:fill="ECC0B6" w:themeFill="accent1" w:themeFillTint="66"/>
          </w:tcPr>
          <w:p w:rsidR="00564B29" w:rsidRDefault="00564B29" w:rsidP="00564B29">
            <w:pPr>
              <w:pStyle w:val="TableText"/>
            </w:pPr>
          </w:p>
        </w:tc>
        <w:tc>
          <w:tcPr>
            <w:tcW w:w="1691" w:type="dxa"/>
            <w:shd w:val="clear" w:color="auto" w:fill="ECC0B6" w:themeFill="accent1" w:themeFillTint="66"/>
          </w:tcPr>
          <w:p w:rsidR="00564B29" w:rsidRDefault="00564B29" w:rsidP="00564B29">
            <w:pPr>
              <w:pStyle w:val="TableText"/>
            </w:pPr>
          </w:p>
        </w:tc>
        <w:tc>
          <w:tcPr>
            <w:tcW w:w="1580" w:type="dxa"/>
            <w:shd w:val="clear" w:color="auto" w:fill="ECC0B6" w:themeFill="accent1" w:themeFillTint="66"/>
          </w:tcPr>
          <w:p w:rsidR="00564B29" w:rsidRDefault="00564B29" w:rsidP="00564B29">
            <w:pPr>
              <w:pStyle w:val="TableText"/>
            </w:pPr>
          </w:p>
        </w:tc>
      </w:tr>
    </w:tbl>
    <w:sdt>
      <w:sdtPr>
        <w:id w:val="31938264"/>
        <w:placeholder>
          <w:docPart w:val="122B7C24D930944591A5EE31BCD20CA7"/>
        </w:placeholder>
      </w:sdtPr>
      <w:sdtContent>
        <w:p w:rsidR="00564B29" w:rsidRPr="00DB157B" w:rsidRDefault="00564B29" w:rsidP="00564B29">
          <w:pPr>
            <w:jc w:val="center"/>
            <w:rPr>
              <w:rFonts w:ascii="Times" w:eastAsia="Times New Roman" w:hAnsi="Times" w:cs="Times New Roman"/>
              <w:color w:val="618889" w:themeColor="accent3" w:themeShade="BF"/>
              <w:sz w:val="72"/>
              <w:szCs w:val="72"/>
            </w:rPr>
          </w:pPr>
          <w:r w:rsidRPr="00DB157B">
            <w:rPr>
              <w:color w:val="618889" w:themeColor="accent3" w:themeShade="BF"/>
            </w:rPr>
            <w:drawing>
              <wp:anchor distT="0" distB="0" distL="114300" distR="114300" simplePos="0" relativeHeight="251658240" behindDoc="1" locked="0" layoutInCell="1" allowOverlap="1" wp14:anchorId="146261C6" wp14:editId="1D4DB882">
                <wp:simplePos x="0" y="0"/>
                <wp:positionH relativeFrom="column">
                  <wp:posOffset>-60960</wp:posOffset>
                </wp:positionH>
                <wp:positionV relativeFrom="paragraph">
                  <wp:posOffset>455930</wp:posOffset>
                </wp:positionV>
                <wp:extent cx="6985635" cy="2719705"/>
                <wp:effectExtent l="0" t="0" r="0" b="0"/>
                <wp:wrapNone/>
                <wp:docPr id="1" name="Placeholder" descr="Gard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rde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195" b="229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635" cy="2719705"/>
                        </a:xfrm>
                        <a:prstGeom prst="rect">
                          <a:avLst/>
                        </a:prstGeom>
                        <a:effectLst>
                          <a:innerShdw blurRad="76200">
                            <a:prstClr val="black">
                              <a:alpha val="40000"/>
                            </a:prstClr>
                          </a:inn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B157B">
            <w:rPr>
              <w:rFonts w:ascii="Times" w:eastAsia="Times New Roman" w:hAnsi="Times" w:cs="Times New Roman"/>
              <w:color w:val="618889" w:themeColor="accent3" w:themeShade="BF"/>
              <w:spacing w:val="15"/>
              <w:sz w:val="72"/>
              <w:szCs w:val="72"/>
            </w:rPr>
            <w:t>WSCC Events Calendar</w:t>
          </w:r>
        </w:p>
        <w:p w:rsidR="009D26D1" w:rsidRPr="00564B29" w:rsidRDefault="00564B29" w:rsidP="00564B29">
          <w:pPr>
            <w:jc w:val="center"/>
            <w:rPr>
              <w:rFonts w:ascii="Times" w:eastAsia="Times New Roman" w:hAnsi="Times" w:cs="Times New Roman"/>
              <w:sz w:val="36"/>
              <w:szCs w:val="36"/>
            </w:rPr>
          </w:pPr>
          <w:r w:rsidRPr="00564B29">
            <w:rPr>
              <w:rFonts w:ascii="Times" w:eastAsia="Times New Roman" w:hAnsi="Times" w:cs="Times New Roman"/>
              <w:sz w:val="36"/>
              <w:szCs w:val="36"/>
            </w:rPr>
            <w:t>Check here for rehearsal dates, concert dates and West Shore events!</w:t>
          </w:r>
        </w:p>
      </w:sdtContent>
    </w:sdt>
    <w:p w:rsidR="009D26D1" w:rsidRDefault="009D26D1">
      <w:pPr>
        <w:pStyle w:val="BodyTextCentered"/>
      </w:pPr>
    </w:p>
    <w:p w:rsidR="00564B29" w:rsidRPr="00564B29" w:rsidRDefault="00564B29" w:rsidP="00564B29"/>
    <w:sectPr w:rsidR="00564B29" w:rsidRPr="00564B29" w:rsidSect="009D2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4"/>
    <w:docVar w:name="MonthStart" w:val="10/1/2014"/>
    <w:docVar w:name="ShowDynamicGuides" w:val="1"/>
    <w:docVar w:name="ShowMarginGuides" w:val="0"/>
    <w:docVar w:name="ShowOutlines" w:val="0"/>
    <w:docVar w:name="ShowStaticGuides" w:val="0"/>
  </w:docVars>
  <w:rsids>
    <w:rsidRoot w:val="00564B29"/>
    <w:rsid w:val="00156682"/>
    <w:rsid w:val="001F5F28"/>
    <w:rsid w:val="00343157"/>
    <w:rsid w:val="003A6D48"/>
    <w:rsid w:val="00404918"/>
    <w:rsid w:val="004A1598"/>
    <w:rsid w:val="00564B29"/>
    <w:rsid w:val="00597A31"/>
    <w:rsid w:val="005A7DE5"/>
    <w:rsid w:val="005D1E26"/>
    <w:rsid w:val="005F5A9F"/>
    <w:rsid w:val="00805C8F"/>
    <w:rsid w:val="008A68F5"/>
    <w:rsid w:val="00904104"/>
    <w:rsid w:val="00931DA2"/>
    <w:rsid w:val="0093400A"/>
    <w:rsid w:val="009D26D1"/>
    <w:rsid w:val="00AB5FC8"/>
    <w:rsid w:val="00AB66F9"/>
    <w:rsid w:val="00B62E53"/>
    <w:rsid w:val="00BD21A7"/>
    <w:rsid w:val="00CB37C8"/>
    <w:rsid w:val="00CE7B73"/>
    <w:rsid w:val="00DB157B"/>
    <w:rsid w:val="00F05FF1"/>
    <w:rsid w:val="00F3454D"/>
    <w:rsid w:val="00F86EF3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E7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ECC0B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D16349" w:themeColor="accent1" w:shadow="1"/>
        <w:left w:val="single" w:sz="2" w:space="10" w:color="D16349" w:themeColor="accent1" w:shadow="1"/>
        <w:bottom w:val="single" w:sz="2" w:space="10" w:color="D16349" w:themeColor="accent1" w:shadow="1"/>
        <w:right w:val="single" w:sz="2" w:space="10" w:color="D16349" w:themeColor="accent1" w:shadow="1"/>
      </w:pBdr>
      <w:ind w:left="1152" w:right="1152"/>
    </w:pPr>
    <w:rPr>
      <w:i/>
      <w:iCs/>
      <w:color w:val="D16349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D16349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D1634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D1634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6F2C1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6F2C1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D16349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  <w:style w:type="character" w:customStyle="1" w:styleId="a">
    <w:name w:val="a"/>
    <w:basedOn w:val="DefaultParagraphFont"/>
    <w:rsid w:val="00564B29"/>
  </w:style>
  <w:style w:type="character" w:customStyle="1" w:styleId="l6">
    <w:name w:val="l6"/>
    <w:basedOn w:val="DefaultParagraphFont"/>
    <w:rsid w:val="00564B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ECC0B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D16349" w:themeColor="accent1" w:shadow="1"/>
        <w:left w:val="single" w:sz="2" w:space="10" w:color="D16349" w:themeColor="accent1" w:shadow="1"/>
        <w:bottom w:val="single" w:sz="2" w:space="10" w:color="D16349" w:themeColor="accent1" w:shadow="1"/>
        <w:right w:val="single" w:sz="2" w:space="10" w:color="D16349" w:themeColor="accent1" w:shadow="1"/>
      </w:pBdr>
      <w:ind w:left="1152" w:right="1152"/>
    </w:pPr>
    <w:rPr>
      <w:i/>
      <w:iCs/>
      <w:color w:val="D16349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D16349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D1634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D1634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6F2C1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6F2C1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D16349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  <w:style w:type="character" w:customStyle="1" w:styleId="a">
    <w:name w:val="a"/>
    <w:basedOn w:val="DefaultParagraphFont"/>
    <w:rsid w:val="00564B29"/>
  </w:style>
  <w:style w:type="character" w:customStyle="1" w:styleId="l6">
    <w:name w:val="l6"/>
    <w:basedOn w:val="DefaultParagraphFont"/>
    <w:rsid w:val="0056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2B7C24D930944591A5EE31BCD20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75AE-2A67-EE49-A421-5AB3D3607E82}"/>
      </w:docPartPr>
      <w:docPartBody>
        <w:p w:rsidR="00675A0D" w:rsidRDefault="00675A0D">
          <w:pPr>
            <w:pStyle w:val="122B7C24D930944591A5EE31BCD20CA7"/>
          </w:pPr>
          <w:r>
            <w:rPr>
              <w:rStyle w:val="PlaceholderText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0D"/>
    <w:rsid w:val="006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75A0D"/>
    <w:rPr>
      <w:color w:val="808080"/>
    </w:rPr>
  </w:style>
  <w:style w:type="paragraph" w:customStyle="1" w:styleId="122B7C24D930944591A5EE31BCD20CA7">
    <w:name w:val="122B7C24D930944591A5EE31BCD20CA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75A0D"/>
    <w:rPr>
      <w:color w:val="808080"/>
    </w:rPr>
  </w:style>
  <w:style w:type="paragraph" w:customStyle="1" w:styleId="122B7C24D930944591A5EE31BCD20CA7">
    <w:name w:val="122B7C24D930944591A5EE31BCD20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5565F-152B-C349-9AEA-4D0D5B06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Calendar.dotm</Template>
  <TotalTime>37</TotalTime>
  <Pages>1</Pages>
  <Words>703</Words>
  <Characters>2237</Characters>
  <Application>Microsoft Macintosh Word</Application>
  <DocSecurity>0</DocSecurity>
  <Lines>2237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2014-10-06T19:16:00Z</dcterms:created>
  <dcterms:modified xsi:type="dcterms:W3CDTF">2014-10-06T21:10:00Z</dcterms:modified>
  <cp:category/>
</cp:coreProperties>
</file>